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54" w:rsidRDefault="00AD2A54" w:rsidP="00AD2A5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D2A54" w:rsidRPr="005C3D05" w:rsidRDefault="00AD2A54" w:rsidP="00AD2A5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28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D2A54" w:rsidRPr="005C3D05" w:rsidRDefault="00AD2A54" w:rsidP="00AD2A5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D2A54" w:rsidRPr="005C3D05" w:rsidRDefault="00AD2A54" w:rsidP="00AD2A5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AD2A54" w:rsidRPr="005C3D05" w:rsidRDefault="00AD2A54" w:rsidP="00AD2A5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2A54" w:rsidRPr="005C3D05" w:rsidRDefault="00AD2A54" w:rsidP="00AD2A5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D2A54" w:rsidRPr="005C3D05" w:rsidRDefault="00AD2A54" w:rsidP="00AD2A54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AD2A54">
        <w:rPr>
          <w:rFonts w:ascii="Arial Unicode MS" w:eastAsia="Arial Unicode MS" w:hAnsi="Arial Unicode MS" w:cs="Arial Unicode MS"/>
          <w:b/>
        </w:rPr>
        <w:t>DALVA LINO DOS SANTOS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AD2A54">
        <w:rPr>
          <w:rFonts w:ascii="Arial Unicode MS" w:eastAsia="Arial Unicode MS" w:hAnsi="Arial Unicode MS" w:cs="Arial Unicode MS"/>
        </w:rPr>
        <w:t>570744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AD2A54">
        <w:rPr>
          <w:rFonts w:ascii="Arial Unicode MS" w:eastAsia="Arial Unicode MS" w:hAnsi="Arial Unicode MS" w:cs="Arial Unicode MS"/>
        </w:rPr>
        <w:t>432.366.501-68</w:t>
      </w:r>
      <w:r w:rsidRPr="00AD2A54">
        <w:rPr>
          <w:rFonts w:ascii="Arial Unicode MS" w:eastAsia="Arial Unicode MS" w:hAnsi="Arial Unicode MS" w:cs="Arial Unicode MS"/>
        </w:rPr>
        <w:tab/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>
        <w:rPr>
          <w:rFonts w:ascii="Arial Unicode MS" w:eastAsia="Arial Unicode MS" w:hAnsi="Arial Unicode MS" w:cs="Arial Unicode MS"/>
        </w:rPr>
        <w:t xml:space="preserve">Agente Administrativo, lotada na </w:t>
      </w:r>
      <w:r w:rsidRPr="00AD2A54">
        <w:rPr>
          <w:rFonts w:ascii="Arial Unicode MS" w:eastAsia="Arial Unicode MS" w:hAnsi="Arial Unicode MS" w:cs="Arial Unicode MS"/>
        </w:rPr>
        <w:t>SECR. MUN.AGRICULTURA E ASS. FUNDIARIOS</w:t>
      </w:r>
      <w:r>
        <w:rPr>
          <w:rFonts w:ascii="Arial Unicode MS" w:eastAsia="Arial Unicode MS" w:hAnsi="Arial Unicode MS" w:cs="Arial Unicode MS"/>
        </w:rPr>
        <w:t>, indenização de 10 (dez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 xml:space="preserve">22/04/2016 á 22/04/2017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AD2A54" w:rsidRPr="005C3D05" w:rsidRDefault="00AD2A54" w:rsidP="00AD2A5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2A54" w:rsidRPr="005C3D05" w:rsidRDefault="00AD2A54" w:rsidP="00AD2A54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a partir de 28/11/2018.</w:t>
      </w:r>
    </w:p>
    <w:p w:rsidR="00AD2A54" w:rsidRDefault="00AD2A54" w:rsidP="00AD2A5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2A54" w:rsidRDefault="00AD2A54" w:rsidP="00AD2A5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D2A54" w:rsidRPr="005C3D05" w:rsidRDefault="00AD2A54" w:rsidP="00AD2A5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D2A54" w:rsidRPr="005C3D05" w:rsidRDefault="00AD2A54" w:rsidP="00AD2A5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D2A54" w:rsidRPr="005C3D05" w:rsidRDefault="00AD2A54" w:rsidP="00AD2A5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D2A54" w:rsidRDefault="00AD2A54" w:rsidP="00AD2A5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D2A54" w:rsidRPr="005C3D05" w:rsidRDefault="00AD2A54" w:rsidP="00AD2A5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D2A54" w:rsidRDefault="00AD2A54" w:rsidP="00AD2A5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28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D2A54" w:rsidRDefault="00AD2A54" w:rsidP="00AD2A5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D2A54" w:rsidRPr="005C3D05" w:rsidRDefault="00AD2A54" w:rsidP="00AD2A5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D2A54" w:rsidRPr="005C3D05" w:rsidRDefault="00AD2A54" w:rsidP="00AD2A5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D2A54" w:rsidRPr="006F5F04" w:rsidRDefault="00AD2A54" w:rsidP="00AD2A5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AD2A54" w:rsidRDefault="00AD2A54"/>
    <w:sectPr w:rsidR="00AD2A5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9A" w:rsidRDefault="003B219A">
      <w:pPr>
        <w:spacing w:after="0" w:line="240" w:lineRule="auto"/>
      </w:pPr>
      <w:r>
        <w:separator/>
      </w:r>
    </w:p>
  </w:endnote>
  <w:endnote w:type="continuationSeparator" w:id="1">
    <w:p w:rsidR="003B219A" w:rsidRDefault="003B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D2A5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9A" w:rsidRDefault="003B219A">
      <w:pPr>
        <w:spacing w:after="0" w:line="240" w:lineRule="auto"/>
      </w:pPr>
      <w:r>
        <w:separator/>
      </w:r>
    </w:p>
  </w:footnote>
  <w:footnote w:type="continuationSeparator" w:id="1">
    <w:p w:rsidR="003B219A" w:rsidRDefault="003B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D2A5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A54"/>
    <w:rsid w:val="003B219A"/>
    <w:rsid w:val="0083595C"/>
    <w:rsid w:val="00A2186C"/>
    <w:rsid w:val="00AD2A54"/>
    <w:rsid w:val="00AE62F3"/>
    <w:rsid w:val="00C4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5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D2A5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D2A54"/>
  </w:style>
  <w:style w:type="paragraph" w:styleId="Rodap">
    <w:name w:val="footer"/>
    <w:basedOn w:val="Normal"/>
    <w:link w:val="RodapChar"/>
    <w:uiPriority w:val="99"/>
    <w:semiHidden/>
    <w:unhideWhenUsed/>
    <w:rsid w:val="00AD2A5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D2A54"/>
  </w:style>
  <w:style w:type="paragraph" w:styleId="SemEspaamento">
    <w:name w:val="No Spacing"/>
    <w:uiPriority w:val="1"/>
    <w:qFormat/>
    <w:rsid w:val="00AD2A5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D2A5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2A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2A5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2A5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2018-12-05T13:32:00Z</dcterms:created>
  <dcterms:modified xsi:type="dcterms:W3CDTF">2018-12-05T13:32:00Z</dcterms:modified>
</cp:coreProperties>
</file>